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2F" w:rsidRPr="00A8203A" w:rsidRDefault="00A26465" w:rsidP="00A8203A">
      <w:pPr>
        <w:pStyle w:val="Ttulo1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Procediments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i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instrumento</w:t>
      </w:r>
      <w:r>
        <w:rPr>
          <w:rFonts w:ascii="Arial" w:hAnsi="Arial" w:cs="Arial"/>
          <w:b w:val="0"/>
          <w:color w:val="auto"/>
          <w:sz w:val="22"/>
          <w:szCs w:val="22"/>
        </w:rPr>
        <w:t>s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psicométric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s</w:t>
      </w:r>
      <w:proofErr w:type="spellEnd"/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p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r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l’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avaluació</w:t>
      </w:r>
      <w:proofErr w:type="spellEnd"/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psiquià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trica</w:t>
      </w:r>
      <w:proofErr w:type="spellEnd"/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i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psicològica</w:t>
      </w:r>
      <w:proofErr w:type="spellEnd"/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prè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via</w:t>
      </w:r>
      <w:proofErr w:type="spellEnd"/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al </w:t>
      </w:r>
      <w:proofErr w:type="spellStart"/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tra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>n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splant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>am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>nt</w:t>
      </w:r>
      <w:proofErr w:type="spellEnd"/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d’</w:t>
      </w:r>
      <w:r w:rsidR="00494D2F" w:rsidRPr="00A5022E">
        <w:rPr>
          <w:rFonts w:ascii="Arial" w:hAnsi="Arial" w:cs="Arial"/>
          <w:b w:val="0"/>
          <w:color w:val="auto"/>
          <w:sz w:val="22"/>
          <w:szCs w:val="22"/>
        </w:rPr>
        <w:t xml:space="preserve"> órganos</w:t>
      </w:r>
      <w:r w:rsidR="008E762B">
        <w:rPr>
          <w:rFonts w:ascii="Arial" w:hAnsi="Arial" w:cs="Arial"/>
          <w:b w:val="0"/>
          <w:color w:val="auto"/>
          <w:sz w:val="22"/>
          <w:szCs w:val="22"/>
        </w:rPr>
        <w:t xml:space="preserve"> i </w:t>
      </w:r>
      <w:proofErr w:type="spellStart"/>
      <w:r w:rsidR="008E762B">
        <w:rPr>
          <w:rFonts w:ascii="Arial" w:hAnsi="Arial" w:cs="Arial"/>
          <w:b w:val="0"/>
          <w:color w:val="auto"/>
          <w:sz w:val="22"/>
          <w:szCs w:val="22"/>
        </w:rPr>
        <w:t>teixits</w:t>
      </w:r>
      <w:proofErr w:type="spellEnd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20"/>
      </w:tblPr>
      <w:tblGrid>
        <w:gridCol w:w="3449"/>
        <w:gridCol w:w="3907"/>
        <w:gridCol w:w="1698"/>
      </w:tblGrid>
      <w:tr w:rsidR="00494D2F" w:rsidRPr="003E26CF" w:rsidTr="004857EE"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A26465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Aspectes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a</w:t>
            </w:r>
            <w:r w:rsidR="00494D2F" w:rsidRPr="003E26CF">
              <w:rPr>
                <w:rFonts w:ascii="Arial" w:hAnsi="Arial" w:cs="Arial"/>
                <w:b/>
                <w:bCs/>
                <w:sz w:val="20"/>
                <w:szCs w:val="20"/>
              </w:rPr>
              <w:t>valuar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A26465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Procediment</w:t>
            </w:r>
            <w:r w:rsidR="00494D2F" w:rsidRPr="003E26C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000000"/>
            <w:vAlign w:val="center"/>
          </w:tcPr>
          <w:p w:rsidR="00494D2F" w:rsidRPr="003E26CF" w:rsidRDefault="00A26465" w:rsidP="00A2646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Instruments </w:t>
            </w:r>
            <w:r w:rsidR="00494D2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494D2F">
              <w:rPr>
                <w:rFonts w:ascii="Arial" w:hAnsi="Arial" w:cs="Arial"/>
                <w:b/>
                <w:bCs/>
                <w:sz w:val="20"/>
                <w:szCs w:val="20"/>
              </w:rPr>
              <w:t>valuació</w:t>
            </w:r>
            <w:proofErr w:type="spellEnd"/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A26465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cognitiu</w:t>
            </w:r>
            <w:proofErr w:type="spellEnd"/>
          </w:p>
          <w:p w:rsidR="00494D2F" w:rsidRPr="003E26CF" w:rsidRDefault="00494D2F" w:rsidP="004857E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2F" w:rsidRPr="003E26CF" w:rsidRDefault="00494D2F" w:rsidP="004857EE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Reali</w:t>
            </w:r>
            <w:r w:rsidR="00A26465">
              <w:rPr>
                <w:rFonts w:ascii="Arial" w:hAnsi="Arial" w:cs="Arial"/>
                <w:sz w:val="20"/>
                <w:szCs w:val="20"/>
              </w:rPr>
              <w:t>tzar</w:t>
            </w:r>
            <w:proofErr w:type="spellEnd"/>
            <w:r w:rsidR="00A26465">
              <w:rPr>
                <w:rFonts w:ascii="Arial" w:hAnsi="Arial" w:cs="Arial"/>
                <w:sz w:val="20"/>
                <w:szCs w:val="20"/>
              </w:rPr>
              <w:t xml:space="preserve"> una </w:t>
            </w:r>
            <w:proofErr w:type="spellStart"/>
            <w:r w:rsidR="00A26465">
              <w:rPr>
                <w:rFonts w:ascii="Arial" w:hAnsi="Arial" w:cs="Arial"/>
                <w:sz w:val="20"/>
                <w:szCs w:val="20"/>
              </w:rPr>
              <w:t>valoració</w:t>
            </w:r>
            <w:proofErr w:type="spellEnd"/>
            <w:r w:rsidR="00A264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26465">
              <w:rPr>
                <w:rFonts w:ascii="Arial" w:hAnsi="Arial" w:cs="Arial"/>
                <w:sz w:val="20"/>
                <w:szCs w:val="20"/>
              </w:rPr>
              <w:t>bà</w:t>
            </w:r>
            <w:r w:rsidRPr="003E26CF">
              <w:rPr>
                <w:rFonts w:ascii="Arial" w:hAnsi="Arial" w:cs="Arial"/>
                <w:sz w:val="20"/>
                <w:szCs w:val="20"/>
              </w:rPr>
              <w:t>sica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MEC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A26465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Comprensió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médic</w:t>
            </w:r>
            <w:r w:rsidR="00494D2F" w:rsidRPr="003E26CF">
              <w:rPr>
                <w:rFonts w:ascii="Arial" w:hAnsi="Arial" w:cs="Arial"/>
                <w:b/>
                <w:sz w:val="20"/>
                <w:szCs w:val="20"/>
              </w:rPr>
              <w:t>-quirúrgic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C6787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Reali</w:t>
            </w:r>
            <w:r w:rsidR="00C67878">
              <w:rPr>
                <w:rFonts w:ascii="Arial" w:hAnsi="Arial" w:cs="Arial"/>
                <w:sz w:val="20"/>
                <w:szCs w:val="20"/>
              </w:rPr>
              <w:t>tzar</w:t>
            </w:r>
            <w:proofErr w:type="spellEnd"/>
            <w:r w:rsidR="00C67878">
              <w:rPr>
                <w:rFonts w:ascii="Arial" w:hAnsi="Arial" w:cs="Arial"/>
                <w:sz w:val="20"/>
                <w:szCs w:val="20"/>
              </w:rPr>
              <w:t xml:space="preserve"> una </w:t>
            </w:r>
            <w:proofErr w:type="spellStart"/>
            <w:r w:rsidR="00C67878">
              <w:rPr>
                <w:rFonts w:ascii="Arial" w:hAnsi="Arial" w:cs="Arial"/>
                <w:sz w:val="20"/>
                <w:szCs w:val="20"/>
              </w:rPr>
              <w:t>valoració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comprensió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6CF">
              <w:rPr>
                <w:rFonts w:ascii="Arial" w:hAnsi="Arial" w:cs="Arial"/>
                <w:sz w:val="20"/>
                <w:szCs w:val="20"/>
              </w:rPr>
              <w:t>básica de l</w:t>
            </w:r>
            <w:r w:rsidR="00C6787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información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C67878">
              <w:rPr>
                <w:rFonts w:ascii="Arial" w:hAnsi="Arial" w:cs="Arial"/>
                <w:sz w:val="20"/>
                <w:szCs w:val="20"/>
              </w:rPr>
              <w:t>bud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sobre el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médic-quirúrgic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Default="00494D2F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Psicopatología previa </w:t>
            </w:r>
          </w:p>
          <w:p w:rsidR="00494D2F" w:rsidRPr="003E26CF" w:rsidRDefault="008E762B" w:rsidP="004857EE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494D2F">
              <w:rPr>
                <w:rFonts w:ascii="Arial" w:hAnsi="Arial" w:cs="Arial"/>
                <w:b/>
                <w:sz w:val="20"/>
                <w:szCs w:val="20"/>
              </w:rPr>
              <w:t xml:space="preserve"> actual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antecedent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5494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trastorns</w:t>
            </w:r>
            <w:proofErr w:type="spellEnd"/>
            <w:r w:rsidR="00454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psiquiátrics</w:t>
            </w:r>
            <w:proofErr w:type="spellEnd"/>
            <w:r w:rsidR="00454941">
              <w:rPr>
                <w:rFonts w:ascii="Arial" w:hAnsi="Arial" w:cs="Arial"/>
                <w:sz w:val="20"/>
                <w:szCs w:val="20"/>
              </w:rPr>
              <w:t xml:space="preserve"> personales i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familiar</w:t>
            </w:r>
            <w:r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454941">
              <w:rPr>
                <w:rFonts w:ascii="Arial" w:hAnsi="Arial" w:cs="Arial"/>
                <w:sz w:val="20"/>
                <w:szCs w:val="20"/>
              </w:rPr>
              <w:t xml:space="preserve"> la 2ª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generació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94D2F" w:rsidRPr="003E26CF" w:rsidRDefault="00494D2F" w:rsidP="004857E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situacion</w:t>
            </w:r>
            <w:r w:rsidR="00454941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54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54941">
              <w:rPr>
                <w:rFonts w:ascii="Arial" w:hAnsi="Arial" w:cs="Arial"/>
                <w:sz w:val="20"/>
                <w:szCs w:val="20"/>
              </w:rPr>
              <w:t>crítique</w:t>
            </w:r>
            <w:r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54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l</w:t>
            </w:r>
            <w:r w:rsidR="002420D3">
              <w:rPr>
                <w:rFonts w:ascii="Arial" w:hAnsi="Arial" w:cs="Arial"/>
                <w:sz w:val="20"/>
                <w:szCs w:val="20"/>
              </w:rPr>
              <w:t>‘</w:t>
            </w:r>
            <w:r w:rsidRPr="003E26CF">
              <w:rPr>
                <w:rFonts w:ascii="Arial" w:hAnsi="Arial" w:cs="Arial"/>
                <w:sz w:val="20"/>
                <w:szCs w:val="20"/>
              </w:rPr>
              <w:t>últim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a</w:t>
            </w:r>
            <w:r w:rsidR="00454941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</w:p>
          <w:p w:rsidR="00494D2F" w:rsidRPr="003E26CF" w:rsidRDefault="002F1F32" w:rsidP="002F1F32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trastorns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clínic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94D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4D2F">
              <w:rPr>
                <w:rFonts w:ascii="Arial" w:hAnsi="Arial" w:cs="Arial"/>
                <w:sz w:val="20"/>
                <w:szCs w:val="20"/>
              </w:rPr>
              <w:t>actuals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SCID I</w:t>
            </w: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HADS</w:t>
            </w:r>
          </w:p>
        </w:tc>
      </w:tr>
      <w:tr w:rsidR="00494D2F" w:rsidRPr="003A7A68" w:rsidTr="004857EE">
        <w:tc>
          <w:tcPr>
            <w:tcW w:w="0" w:type="auto"/>
            <w:vAlign w:val="center"/>
          </w:tcPr>
          <w:p w:rsidR="00494D2F" w:rsidRPr="003E26CF" w:rsidRDefault="002F1F32" w:rsidP="002F1F3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Personalitat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494D2F" w:rsidRPr="003E26CF">
              <w:rPr>
                <w:rFonts w:ascii="Arial" w:hAnsi="Arial" w:cs="Arial"/>
                <w:b/>
                <w:sz w:val="20"/>
                <w:szCs w:val="20"/>
              </w:rPr>
              <w:t xml:space="preserve"> afrontamiento</w:t>
            </w:r>
          </w:p>
        </w:tc>
        <w:tc>
          <w:tcPr>
            <w:tcW w:w="0" w:type="auto"/>
            <w:vAlign w:val="center"/>
          </w:tcPr>
          <w:p w:rsidR="00494D2F" w:rsidRPr="003E26CF" w:rsidRDefault="002F1F32" w:rsidP="004857EE">
            <w:pPr>
              <w:pStyle w:val="Prrafodelista"/>
              <w:numPr>
                <w:ilvl w:val="0"/>
                <w:numId w:val="1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valuar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personali</w:t>
            </w:r>
            <w:r>
              <w:rPr>
                <w:rFonts w:ascii="Arial" w:hAnsi="Arial" w:cs="Arial"/>
                <w:sz w:val="20"/>
                <w:szCs w:val="20"/>
              </w:rPr>
              <w:t>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normal: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énfasi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trets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pu</w:t>
            </w:r>
            <w:r>
              <w:rPr>
                <w:rFonts w:ascii="Arial" w:hAnsi="Arial" w:cs="Arial"/>
                <w:sz w:val="20"/>
                <w:szCs w:val="20"/>
              </w:rPr>
              <w:t>guin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afectar l’ adherencia i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autocura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D2F" w:rsidRPr="003E26CF" w:rsidRDefault="002F1F32" w:rsidP="004D077E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Estil</w:t>
            </w:r>
            <w:r w:rsidR="004D077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D077E">
              <w:rPr>
                <w:rFonts w:ascii="Arial" w:hAnsi="Arial" w:cs="Arial"/>
                <w:sz w:val="20"/>
                <w:szCs w:val="20"/>
              </w:rPr>
              <w:t>afrontament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predominant</w:t>
            </w:r>
            <w:proofErr w:type="spellEnd"/>
            <w:r w:rsidR="004D077E">
              <w:rPr>
                <w:rFonts w:ascii="Arial" w:hAnsi="Arial" w:cs="Arial"/>
                <w:sz w:val="20"/>
                <w:szCs w:val="20"/>
              </w:rPr>
              <w:t>. Pes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aspect</w:t>
            </w:r>
            <w:r w:rsidR="004D077E">
              <w:rPr>
                <w:rFonts w:ascii="Arial" w:hAnsi="Arial" w:cs="Arial"/>
                <w:sz w:val="20"/>
                <w:szCs w:val="20"/>
              </w:rPr>
              <w:t>e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d</w:t>
            </w:r>
            <w:r w:rsidR="004D077E">
              <w:rPr>
                <w:rFonts w:ascii="Arial" w:hAnsi="Arial" w:cs="Arial"/>
                <w:sz w:val="20"/>
                <w:szCs w:val="20"/>
              </w:rPr>
              <w:t>’optimisme</w:t>
            </w:r>
            <w:proofErr w:type="spellEnd"/>
            <w:r w:rsidR="004D077E">
              <w:rPr>
                <w:rFonts w:ascii="Arial" w:hAnsi="Arial" w:cs="Arial"/>
                <w:sz w:val="20"/>
                <w:szCs w:val="20"/>
              </w:rPr>
              <w:t xml:space="preserve"> i y </w:t>
            </w:r>
            <w:proofErr w:type="spellStart"/>
            <w:r w:rsidR="004D077E">
              <w:rPr>
                <w:rFonts w:ascii="Arial" w:hAnsi="Arial" w:cs="Arial"/>
                <w:sz w:val="20"/>
                <w:szCs w:val="20"/>
              </w:rPr>
              <w:t>fortaleç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494D2F" w:rsidRPr="00A57B2D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  <w:lang w:val="en-US"/>
              </w:rPr>
              <w:t>TCI-R-67</w:t>
            </w: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  <w:lang w:val="en-US"/>
              </w:rPr>
              <w:t>LOT-R</w:t>
            </w:r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D077E" w:rsidP="004D077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Trastornos pe</w:t>
            </w:r>
            <w:r w:rsidR="00494D2F" w:rsidRPr="003E26CF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ús</w:t>
            </w:r>
            <w:proofErr w:type="spellEnd"/>
            <w:r w:rsidR="00494D2F" w:rsidRPr="003E26CF">
              <w:rPr>
                <w:rFonts w:ascii="Arial" w:hAnsi="Arial" w:cs="Arial"/>
                <w:b/>
                <w:sz w:val="20"/>
                <w:szCs w:val="20"/>
              </w:rPr>
              <w:t xml:space="preserve"> de su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94D2F" w:rsidRPr="003E26CF">
              <w:rPr>
                <w:rFonts w:ascii="Arial" w:hAnsi="Arial" w:cs="Arial"/>
                <w:b/>
                <w:sz w:val="20"/>
                <w:szCs w:val="20"/>
              </w:rPr>
              <w:t>stancias (TUS)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3E26CF" w:rsidRDefault="00494D2F" w:rsidP="004D077E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el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patró</w:t>
            </w:r>
            <w:proofErr w:type="spellEnd"/>
            <w:r w:rsidR="004D077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D077E">
              <w:rPr>
                <w:rFonts w:ascii="Arial" w:hAnsi="Arial" w:cs="Arial"/>
                <w:sz w:val="20"/>
                <w:szCs w:val="20"/>
              </w:rPr>
              <w:t>consum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seg</w:t>
            </w:r>
            <w:r w:rsidR="004D077E">
              <w:rPr>
                <w:rFonts w:ascii="Arial" w:hAnsi="Arial" w:cs="Arial"/>
                <w:sz w:val="20"/>
                <w:szCs w:val="20"/>
              </w:rPr>
              <w:t>o</w:t>
            </w:r>
            <w:r w:rsidRPr="003E26CF">
              <w:rPr>
                <w:rFonts w:ascii="Arial" w:hAnsi="Arial" w:cs="Arial"/>
                <w:sz w:val="20"/>
                <w:szCs w:val="20"/>
              </w:rPr>
              <w:t>n</w:t>
            </w:r>
            <w:r w:rsidR="004D077E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4D077E">
              <w:rPr>
                <w:rFonts w:ascii="Arial" w:hAnsi="Arial" w:cs="Arial"/>
                <w:sz w:val="20"/>
                <w:szCs w:val="20"/>
              </w:rPr>
              <w:t xml:space="preserve">es </w:t>
            </w:r>
            <w:proofErr w:type="spellStart"/>
            <w:r w:rsidR="004D077E">
              <w:rPr>
                <w:rFonts w:ascii="Arial" w:hAnsi="Arial" w:cs="Arial"/>
                <w:sz w:val="20"/>
                <w:szCs w:val="20"/>
              </w:rPr>
              <w:t>diferent</w:t>
            </w:r>
            <w:r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su</w:t>
            </w:r>
            <w:r w:rsidR="004D077E">
              <w:rPr>
                <w:rFonts w:ascii="Arial" w:hAnsi="Arial" w:cs="Arial"/>
                <w:sz w:val="20"/>
                <w:szCs w:val="20"/>
              </w:rPr>
              <w:t>bstà</w:t>
            </w:r>
            <w:r w:rsidRPr="003E26CF">
              <w:rPr>
                <w:rFonts w:ascii="Arial" w:hAnsi="Arial" w:cs="Arial"/>
                <w:sz w:val="20"/>
                <w:szCs w:val="20"/>
              </w:rPr>
              <w:t>nci</w:t>
            </w:r>
            <w:r w:rsidR="004D077E">
              <w:rPr>
                <w:rFonts w:ascii="Arial" w:hAnsi="Arial" w:cs="Arial"/>
                <w:sz w:val="20"/>
                <w:szCs w:val="20"/>
              </w:rPr>
              <w:t>e</w:t>
            </w:r>
            <w:r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AUDIT</w:t>
            </w:r>
          </w:p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DAST-i</w:t>
            </w:r>
          </w:p>
          <w:p w:rsidR="00494D2F" w:rsidRPr="006946BF" w:rsidRDefault="00494D2F" w:rsidP="004857E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6BF">
              <w:rPr>
                <w:rFonts w:ascii="Arial" w:hAnsi="Arial" w:cs="Arial"/>
                <w:b/>
                <w:sz w:val="20"/>
                <w:szCs w:val="20"/>
              </w:rPr>
              <w:t>FNTD</w:t>
            </w:r>
          </w:p>
          <w:p w:rsidR="00494D2F" w:rsidRPr="003E26CF" w:rsidRDefault="00494D2F" w:rsidP="00064272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Cri</w:t>
            </w:r>
            <w:r w:rsidR="00064272">
              <w:rPr>
                <w:rFonts w:ascii="Arial" w:hAnsi="Arial" w:cs="Arial"/>
                <w:sz w:val="20"/>
                <w:szCs w:val="20"/>
              </w:rPr>
              <w:t>vat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toxicológic</w:t>
            </w:r>
            <w:proofErr w:type="spellEnd"/>
          </w:p>
        </w:tc>
      </w:tr>
      <w:tr w:rsidR="00494D2F" w:rsidRPr="003E26CF" w:rsidTr="004857EE"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494D2F" w:rsidP="004D077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t>Adherencia a las pautas/</w:t>
            </w:r>
            <w:proofErr w:type="spellStart"/>
            <w:r w:rsidRPr="003E26CF">
              <w:rPr>
                <w:rFonts w:ascii="Arial" w:hAnsi="Arial" w:cs="Arial"/>
                <w:b/>
                <w:sz w:val="20"/>
                <w:szCs w:val="20"/>
              </w:rPr>
              <w:t>expectativ</w:t>
            </w:r>
            <w:r w:rsidR="004D077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E26CF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Pr="003E26CF">
              <w:rPr>
                <w:rFonts w:ascii="Arial" w:hAnsi="Arial" w:cs="Arial"/>
                <w:b/>
                <w:sz w:val="20"/>
                <w:szCs w:val="20"/>
              </w:rPr>
              <w:t xml:space="preserve"> sobre el </w:t>
            </w:r>
            <w:proofErr w:type="spellStart"/>
            <w:r w:rsidRPr="003E26CF">
              <w:rPr>
                <w:rFonts w:ascii="Arial" w:hAnsi="Arial" w:cs="Arial"/>
                <w:b/>
                <w:sz w:val="20"/>
                <w:szCs w:val="20"/>
              </w:rPr>
              <w:t>proces</w:t>
            </w:r>
            <w:proofErr w:type="spellEnd"/>
            <w:r w:rsidRPr="003E26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b/>
                <w:sz w:val="20"/>
                <w:szCs w:val="20"/>
              </w:rPr>
              <w:t>médic-quirúrgic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6A1B53" w:rsidP="004857EE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altre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proces</w:t>
            </w:r>
            <w:r>
              <w:rPr>
                <w:rFonts w:ascii="Arial" w:hAnsi="Arial" w:cs="Arial"/>
                <w:sz w:val="20"/>
                <w:szCs w:val="20"/>
              </w:rPr>
              <w:t>sos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malaltia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resposte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:rsidR="00494D2F" w:rsidRPr="003E26CF" w:rsidRDefault="006A1B53" w:rsidP="004857EE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tipu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4D2F" w:rsidRPr="003E26C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expectativas</w:t>
            </w:r>
            <w:proofErr w:type="spellEnd"/>
            <w:r w:rsidR="00494D2F"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procediments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</w:t>
            </w:r>
            <w:r w:rsidR="00494D2F"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:rsidR="00494D2F" w:rsidRPr="003E26CF" w:rsidRDefault="00494D2F" w:rsidP="00064272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sz w:val="20"/>
                <w:szCs w:val="20"/>
              </w:rPr>
              <w:t xml:space="preserve">Valorar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adher</w:t>
            </w:r>
            <w:r w:rsidR="00064272">
              <w:rPr>
                <w:rFonts w:ascii="Arial" w:hAnsi="Arial" w:cs="Arial"/>
                <w:sz w:val="20"/>
                <w:szCs w:val="20"/>
              </w:rPr>
              <w:t>è</w:t>
            </w:r>
            <w:r w:rsidRPr="003E26CF">
              <w:rPr>
                <w:rFonts w:ascii="Arial" w:hAnsi="Arial" w:cs="Arial"/>
                <w:sz w:val="20"/>
                <w:szCs w:val="20"/>
              </w:rPr>
              <w:t>ncia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a</w:t>
            </w:r>
            <w:r w:rsidR="00064272">
              <w:rPr>
                <w:rFonts w:ascii="Arial" w:hAnsi="Arial" w:cs="Arial"/>
                <w:sz w:val="20"/>
                <w:szCs w:val="20"/>
              </w:rPr>
              <w:t>ls</w:t>
            </w:r>
            <w:proofErr w:type="spellEnd"/>
            <w:r w:rsidRPr="003E26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26CF">
              <w:rPr>
                <w:rFonts w:ascii="Arial" w:hAnsi="Arial" w:cs="Arial"/>
                <w:sz w:val="20"/>
                <w:szCs w:val="20"/>
              </w:rPr>
              <w:t>tra</w:t>
            </w:r>
            <w:r w:rsidR="00064272">
              <w:rPr>
                <w:rFonts w:ascii="Arial" w:hAnsi="Arial" w:cs="Arial"/>
                <w:sz w:val="20"/>
                <w:szCs w:val="20"/>
              </w:rPr>
              <w:t>ctament</w:t>
            </w:r>
            <w:r w:rsidRPr="003E26CF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94D2F" w:rsidRPr="003E26CF" w:rsidRDefault="00494D2F" w:rsidP="004857E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6CF">
              <w:rPr>
                <w:rFonts w:ascii="Arial" w:hAnsi="Arial" w:cs="Arial"/>
                <w:b/>
                <w:sz w:val="20"/>
                <w:szCs w:val="20"/>
              </w:rPr>
              <w:lastRenderedPageBreak/>
              <w:t>SMAQ</w:t>
            </w:r>
          </w:p>
        </w:tc>
      </w:tr>
    </w:tbl>
    <w:p w:rsidR="00CA5DC4" w:rsidRDefault="00CA5DC4"/>
    <w:sectPr w:rsidR="00CA5DC4" w:rsidSect="00CA5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EB4"/>
    <w:multiLevelType w:val="hybridMultilevel"/>
    <w:tmpl w:val="130E5D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F2A95"/>
    <w:multiLevelType w:val="hybridMultilevel"/>
    <w:tmpl w:val="A8D0A0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1C0AA9"/>
    <w:multiLevelType w:val="hybridMultilevel"/>
    <w:tmpl w:val="D040B9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4D2F"/>
    <w:rsid w:val="00064272"/>
    <w:rsid w:val="002420D3"/>
    <w:rsid w:val="002F1F32"/>
    <w:rsid w:val="00454941"/>
    <w:rsid w:val="00494D2F"/>
    <w:rsid w:val="004D077E"/>
    <w:rsid w:val="004F017A"/>
    <w:rsid w:val="00625708"/>
    <w:rsid w:val="006A1B53"/>
    <w:rsid w:val="00821C45"/>
    <w:rsid w:val="008E762B"/>
    <w:rsid w:val="00A26465"/>
    <w:rsid w:val="00A8203A"/>
    <w:rsid w:val="00C67878"/>
    <w:rsid w:val="00CA5DC4"/>
    <w:rsid w:val="00C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2F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94D2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94D2F"/>
    <w:rPr>
      <w:rFonts w:ascii="Cambria" w:hAnsi="Cambria"/>
      <w:b/>
      <w:bCs/>
      <w:color w:val="365F91"/>
      <w:sz w:val="28"/>
      <w:szCs w:val="28"/>
      <w:lang w:val="es-ES"/>
    </w:rPr>
  </w:style>
  <w:style w:type="paragraph" w:styleId="Prrafodelista">
    <w:name w:val="List Paragraph"/>
    <w:basedOn w:val="Normal"/>
    <w:uiPriority w:val="99"/>
    <w:qFormat/>
    <w:rsid w:val="0049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1020</Characters>
  <Application>Microsoft Office Word</Application>
  <DocSecurity>0</DocSecurity>
  <Lines>8</Lines>
  <Paragraphs>2</Paragraphs>
  <ScaleCrop>false</ScaleCrop>
  <Company>HUVH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sgfidel</dc:creator>
  <cp:keywords/>
  <dc:description/>
  <cp:lastModifiedBy>sgfidel</cp:lastModifiedBy>
  <cp:revision>15</cp:revision>
  <dcterms:created xsi:type="dcterms:W3CDTF">2013-12-09T11:10:00Z</dcterms:created>
  <dcterms:modified xsi:type="dcterms:W3CDTF">2013-12-23T10:51:00Z</dcterms:modified>
</cp:coreProperties>
</file>